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A8" w:rsidRPr="0080261E" w:rsidRDefault="00F240A8" w:rsidP="00F240A8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 Rijeka</w:t>
      </w:r>
    </w:p>
    <w:p w:rsidR="00F240A8" w:rsidRPr="0080261E" w:rsidRDefault="00F240A8" w:rsidP="00F240A8">
      <w:pPr>
        <w:rPr>
          <w:rFonts w:ascii="Arial Narrow" w:hAnsi="Arial Narrow"/>
          <w:b/>
          <w:bCs/>
          <w:sz w:val="36"/>
        </w:rPr>
      </w:pP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</w:p>
    <w:p w:rsidR="00F240A8" w:rsidRDefault="00F240A8" w:rsidP="00F240A8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ab/>
        <w:t>POPIS DOPUNSKIH I POMOĆNIH NASTAVNIH SREDSTAVA</w:t>
      </w:r>
    </w:p>
    <w:p w:rsidR="00F240A8" w:rsidRDefault="00F240A8" w:rsidP="00F240A8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ZA PRO ml.-  IV. ( četvrti )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F240A8" w:rsidRDefault="00F240A8" w:rsidP="00F240A8">
      <w:pPr>
        <w:rPr>
          <w:rFonts w:ascii="Arial Narrow" w:hAnsi="Arial Narrow"/>
          <w:b/>
          <w:bCs/>
          <w:sz w:val="36"/>
        </w:rPr>
      </w:pPr>
    </w:p>
    <w:p w:rsidR="00F240A8" w:rsidRDefault="00F240A8" w:rsidP="00F240A8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Konačnoj odluci o izboru udžbenika i pripadajućih dodatnih nastavnih sredstava iz 2014.g.  </w:t>
      </w:r>
    </w:p>
    <w:p w:rsidR="00F240A8" w:rsidRPr="0080261E" w:rsidRDefault="00F240A8" w:rsidP="00F240A8">
      <w:pPr>
        <w:rPr>
          <w:rFonts w:ascii="Arial Narrow" w:hAnsi="Arial Narrow"/>
          <w:b/>
          <w:bCs/>
          <w:sz w:val="36"/>
        </w:rPr>
      </w:pPr>
    </w:p>
    <w:tbl>
      <w:tblPr>
        <w:tblpPr w:leftFromText="180" w:rightFromText="180" w:vertAnchor="text" w:horzAnchor="margin" w:tblpXSpec="center" w:tblpY="-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800"/>
        <w:gridCol w:w="1380"/>
        <w:gridCol w:w="2340"/>
        <w:gridCol w:w="1256"/>
        <w:gridCol w:w="953"/>
      </w:tblGrid>
      <w:tr w:rsidR="00F240A8" w:rsidRPr="0080261E" w:rsidTr="00071E6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Vrsta izdanja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Autor(i)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Nakladnik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Cijena</w:t>
            </w:r>
          </w:p>
        </w:tc>
      </w:tr>
      <w:tr w:rsidR="00F240A8" w:rsidRPr="0080261E" w:rsidTr="00071E6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ENGLESKI JEZIK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DIP IN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Radna bilježnica</w:t>
            </w:r>
          </w:p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Suzana Ban, Dubravka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Blažeić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pStyle w:val="Naslov5"/>
              <w:rPr>
                <w:color w:val="auto"/>
              </w:rPr>
            </w:pPr>
            <w:r w:rsidRPr="0080261E">
              <w:rPr>
                <w:color w:val="auto"/>
                <w:sz w:val="22"/>
                <w:szCs w:val="22"/>
              </w:rPr>
              <w:t>ŠK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59,00</w:t>
            </w:r>
          </w:p>
        </w:tc>
      </w:tr>
      <w:tr w:rsidR="00F240A8" w:rsidRPr="0080261E" w:rsidTr="00071E6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Default="00F240A8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LIKOVNA KULTURA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Likovna mapa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Likovna mapa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pStyle w:val="Naslov5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ALFA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071E6A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50,00</w:t>
            </w:r>
          </w:p>
        </w:tc>
      </w:tr>
      <w:tr w:rsidR="00F240A8" w:rsidRPr="0080261E" w:rsidTr="00071E6A"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F240A8" w:rsidP="006920CA">
            <w:pPr>
              <w:pStyle w:val="Naslov5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SVEUKUPNO 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8" w:rsidRPr="0080261E" w:rsidRDefault="00071E6A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109,00</w:t>
            </w:r>
          </w:p>
        </w:tc>
      </w:tr>
    </w:tbl>
    <w:p w:rsidR="00F240A8" w:rsidRPr="0080261E" w:rsidRDefault="00F240A8" w:rsidP="00F240A8">
      <w:pPr>
        <w:rPr>
          <w:rFonts w:ascii="Arial Narrow" w:hAnsi="Arial Narrow"/>
          <w:b/>
          <w:bCs/>
          <w:sz w:val="36"/>
        </w:rPr>
      </w:pPr>
    </w:p>
    <w:p w:rsidR="00F240A8" w:rsidRPr="0080261E" w:rsidRDefault="00F240A8" w:rsidP="00F240A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  <w:r w:rsidRPr="0080261E">
        <w:rPr>
          <w:rFonts w:ascii="Arial Narrow" w:hAnsi="Arial Narrow"/>
          <w:b/>
          <w:bCs/>
        </w:rPr>
        <w:t xml:space="preserve">  </w:t>
      </w:r>
    </w:p>
    <w:p w:rsidR="00F240A8" w:rsidRPr="0080261E" w:rsidRDefault="00F240A8" w:rsidP="00F240A8">
      <w:pPr>
        <w:rPr>
          <w:rFonts w:ascii="Arial Narrow" w:hAnsi="Arial Narrow"/>
          <w:b/>
          <w:bCs/>
        </w:rPr>
      </w:pPr>
    </w:p>
    <w:p w:rsidR="00F240A8" w:rsidRPr="0080261E" w:rsidRDefault="00F240A8" w:rsidP="00F240A8">
      <w:pPr>
        <w:rPr>
          <w:b/>
        </w:rPr>
      </w:pPr>
      <w:r w:rsidRPr="0080261E">
        <w:rPr>
          <w:rFonts w:ascii="Arial Narrow" w:hAnsi="Arial Narrow"/>
          <w:b/>
          <w:bCs/>
          <w:sz w:val="36"/>
        </w:rPr>
        <w:tab/>
      </w:r>
    </w:p>
    <w:p w:rsidR="00F240A8" w:rsidRPr="0080261E" w:rsidRDefault="00F240A8" w:rsidP="00F240A8">
      <w:pPr>
        <w:rPr>
          <w:b/>
        </w:rPr>
      </w:pPr>
    </w:p>
    <w:p w:rsidR="00F240A8" w:rsidRPr="0080261E" w:rsidRDefault="00F240A8" w:rsidP="00F240A8">
      <w:pPr>
        <w:rPr>
          <w:b/>
        </w:rPr>
      </w:pPr>
    </w:p>
    <w:p w:rsidR="00F240A8" w:rsidRDefault="00F240A8" w:rsidP="00F240A8">
      <w:pPr>
        <w:rPr>
          <w:rFonts w:ascii="Arial Narrow" w:hAnsi="Arial Narrow"/>
          <w:b/>
        </w:rPr>
      </w:pPr>
    </w:p>
    <w:p w:rsidR="00F240A8" w:rsidRDefault="00F240A8" w:rsidP="00F240A8">
      <w:pPr>
        <w:rPr>
          <w:rFonts w:ascii="Arial Narrow" w:hAnsi="Arial Narrow"/>
          <w:b/>
        </w:rPr>
      </w:pPr>
    </w:p>
    <w:p w:rsidR="00F240A8" w:rsidRDefault="00F240A8" w:rsidP="00F240A8">
      <w:pPr>
        <w:rPr>
          <w:rFonts w:ascii="Arial Narrow" w:hAnsi="Arial Narrow"/>
          <w:b/>
        </w:rPr>
      </w:pPr>
    </w:p>
    <w:p w:rsidR="00F240A8" w:rsidRDefault="00F240A8" w:rsidP="00F240A8">
      <w:pPr>
        <w:rPr>
          <w:rFonts w:ascii="Arial Narrow" w:hAnsi="Arial Narrow"/>
          <w:b/>
        </w:rPr>
      </w:pPr>
    </w:p>
    <w:p w:rsidR="00F240A8" w:rsidRDefault="00F240A8" w:rsidP="00F240A8">
      <w:pPr>
        <w:rPr>
          <w:rFonts w:ascii="Arial Narrow" w:hAnsi="Arial Narrow"/>
          <w:b/>
        </w:rPr>
      </w:pP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0A8"/>
    <w:rsid w:val="00071E6A"/>
    <w:rsid w:val="004C0FF6"/>
    <w:rsid w:val="006B0BC1"/>
    <w:rsid w:val="00807551"/>
    <w:rsid w:val="00F2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240A8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F240A8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240A8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F240A8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OŠ Fran Franković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2019-07-09T09:26:00Z</cp:lastPrinted>
  <dcterms:created xsi:type="dcterms:W3CDTF">2019-07-09T09:24:00Z</dcterms:created>
  <dcterms:modified xsi:type="dcterms:W3CDTF">2019-07-11T08:55:00Z</dcterms:modified>
</cp:coreProperties>
</file>