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F7" w:rsidRDefault="003632F7" w:rsidP="003632F7">
      <w:pPr>
        <w:pStyle w:val="Naslov3"/>
        <w:rPr>
          <w:color w:val="auto"/>
        </w:rPr>
      </w:pPr>
      <w:r w:rsidRPr="0080261E">
        <w:rPr>
          <w:color w:val="auto"/>
        </w:rPr>
        <w:t>OSNOVNA ŠKOLA  FRAN FRANKOVIĆ Rijeka</w:t>
      </w:r>
    </w:p>
    <w:p w:rsidR="003632F7" w:rsidRPr="00F66D2A" w:rsidRDefault="003632F7" w:rsidP="003632F7"/>
    <w:p w:rsidR="003632F7" w:rsidRDefault="003632F7" w:rsidP="003632F7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>POPIS DOPUNSKIH I POMOĆNIH NASTAVNIH SREDSTAVA</w:t>
      </w:r>
    </w:p>
    <w:p w:rsidR="003632F7" w:rsidRDefault="003632F7" w:rsidP="003632F7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 xml:space="preserve">                       ZA  IV. ( četvrti ) r. </w:t>
      </w:r>
      <w:proofErr w:type="spellStart"/>
      <w:r>
        <w:rPr>
          <w:rFonts w:ascii="Arial Narrow" w:hAnsi="Arial Narrow"/>
          <w:b/>
          <w:bCs/>
          <w:sz w:val="36"/>
        </w:rPr>
        <w:t>šk</w:t>
      </w:r>
      <w:proofErr w:type="spellEnd"/>
      <w:r>
        <w:rPr>
          <w:rFonts w:ascii="Arial Narrow" w:hAnsi="Arial Narrow"/>
          <w:b/>
          <w:bCs/>
          <w:sz w:val="36"/>
        </w:rPr>
        <w:t>. 2019./20.g.</w:t>
      </w:r>
    </w:p>
    <w:p w:rsidR="003632F7" w:rsidRDefault="003632F7" w:rsidP="003632F7">
      <w:pPr>
        <w:rPr>
          <w:rFonts w:ascii="Arial Narrow" w:hAnsi="Arial Narrow"/>
          <w:b/>
          <w:bCs/>
          <w:sz w:val="36"/>
        </w:rPr>
      </w:pPr>
    </w:p>
    <w:p w:rsidR="003632F7" w:rsidRDefault="003632F7" w:rsidP="003632F7">
      <w:pPr>
        <w:ind w:left="-284" w:firstLine="284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Sukladno Konačnoj odluci o izboru udžbenika i pripadajućih dodatnih nastavnih sredstava iz 2014.g.  </w:t>
      </w:r>
    </w:p>
    <w:p w:rsidR="003632F7" w:rsidRPr="00F66D2A" w:rsidRDefault="003632F7" w:rsidP="003632F7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2150"/>
        <w:gridCol w:w="1270"/>
        <w:gridCol w:w="3019"/>
        <w:gridCol w:w="1157"/>
        <w:gridCol w:w="864"/>
      </w:tblGrid>
      <w:tr w:rsidR="003632F7" w:rsidRPr="0080261E" w:rsidTr="003632F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F7" w:rsidRPr="0080261E" w:rsidRDefault="003632F7" w:rsidP="006E3E79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</w:rPr>
              <w:t>Nastavni predmet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F7" w:rsidRPr="0080261E" w:rsidRDefault="003632F7" w:rsidP="006E3E79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</w:rPr>
              <w:t>Naziv udžbenika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F7" w:rsidRPr="0080261E" w:rsidRDefault="003632F7" w:rsidP="006E3E79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</w:rPr>
              <w:t>Vrsta izdanja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F7" w:rsidRPr="0080261E" w:rsidRDefault="003632F7" w:rsidP="006E3E79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</w:rPr>
              <w:t>Autor(i)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F7" w:rsidRPr="0080261E" w:rsidRDefault="003632F7" w:rsidP="006E3E79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</w:rPr>
              <w:t>Nakladnik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F7" w:rsidRPr="0080261E" w:rsidRDefault="003632F7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Cijena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u kn</w:t>
            </w:r>
          </w:p>
        </w:tc>
      </w:tr>
      <w:tr w:rsidR="003632F7" w:rsidRPr="0080261E" w:rsidTr="003632F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F7" w:rsidRPr="0080261E" w:rsidRDefault="003632F7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HRVATSKI J. KNJIŽEVNOST I JEZIK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F7" w:rsidRPr="0080261E" w:rsidRDefault="003632F7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MOJA STAZA 4 : radna bilježnica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F7" w:rsidRPr="0080261E" w:rsidRDefault="003632F7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Radna </w:t>
            </w:r>
          </w:p>
          <w:p w:rsidR="003632F7" w:rsidRPr="0080261E" w:rsidRDefault="003632F7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bilježnica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F7" w:rsidRDefault="003632F7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S.Centner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A. Peko, A. Pintarić, </w:t>
            </w:r>
          </w:p>
          <w:p w:rsidR="003632F7" w:rsidRPr="0080261E" w:rsidRDefault="003632F7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L. Bakota, V.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Majdenić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F7" w:rsidRPr="0080261E" w:rsidRDefault="003632F7" w:rsidP="006E3E79">
            <w:pPr>
              <w:pStyle w:val="Naslov5"/>
              <w:rPr>
                <w:color w:val="auto"/>
                <w:sz w:val="20"/>
                <w:szCs w:val="20"/>
              </w:rPr>
            </w:pPr>
            <w:r w:rsidRPr="0080261E">
              <w:rPr>
                <w:color w:val="auto"/>
                <w:sz w:val="20"/>
                <w:szCs w:val="20"/>
              </w:rPr>
              <w:t>ŠK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F7" w:rsidRPr="0080261E" w:rsidRDefault="003632F7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49,00</w:t>
            </w:r>
          </w:p>
        </w:tc>
      </w:tr>
      <w:tr w:rsidR="003632F7" w:rsidRPr="0080261E" w:rsidTr="003632F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F7" w:rsidRPr="0080261E" w:rsidRDefault="003632F7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MATEMATIKA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F7" w:rsidRPr="0080261E" w:rsidRDefault="003632F7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MOJ SRETNI BROJ 4 : radna bilježnica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F7" w:rsidRPr="0080261E" w:rsidRDefault="003632F7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Radna bilježnica</w:t>
            </w:r>
          </w:p>
          <w:p w:rsidR="003632F7" w:rsidRPr="0080261E" w:rsidRDefault="003632F7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F7" w:rsidRPr="0080261E" w:rsidRDefault="003632F7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D.Miklec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,S. Jakovljević Rogić, G.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Prtajin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S.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Binder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N.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Mesaroš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Grgurić, J.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Vejić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F7" w:rsidRPr="0080261E" w:rsidRDefault="003632F7" w:rsidP="006E3E79">
            <w:pPr>
              <w:pStyle w:val="Naslov5"/>
              <w:rPr>
                <w:color w:val="auto"/>
                <w:sz w:val="20"/>
                <w:szCs w:val="20"/>
              </w:rPr>
            </w:pPr>
            <w:r w:rsidRPr="0080261E">
              <w:rPr>
                <w:color w:val="auto"/>
                <w:sz w:val="20"/>
                <w:szCs w:val="20"/>
              </w:rPr>
              <w:t>ŠK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F7" w:rsidRPr="0080261E" w:rsidRDefault="003632F7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59,00</w:t>
            </w:r>
          </w:p>
        </w:tc>
      </w:tr>
      <w:tr w:rsidR="003632F7" w:rsidRPr="0080261E" w:rsidTr="003632F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F7" w:rsidRPr="0080261E" w:rsidRDefault="003632F7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PRIRODA I DRUŠTVO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F7" w:rsidRPr="0080261E" w:rsidRDefault="003632F7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NAŠ SVIJET 4 : radna bilježnica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F7" w:rsidRPr="0080261E" w:rsidRDefault="003632F7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Radna </w:t>
            </w:r>
          </w:p>
          <w:p w:rsidR="003632F7" w:rsidRPr="0080261E" w:rsidRDefault="003632F7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bilježnica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F7" w:rsidRPr="0080261E" w:rsidRDefault="003632F7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T.Kisovar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Ivanda, A.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Letina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I.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Nejašmić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I.De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Zan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B.Vranješ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Šoljan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F7" w:rsidRPr="0080261E" w:rsidRDefault="003632F7" w:rsidP="006E3E79">
            <w:pPr>
              <w:pStyle w:val="Naslov5"/>
              <w:rPr>
                <w:color w:val="auto"/>
                <w:sz w:val="20"/>
                <w:szCs w:val="20"/>
              </w:rPr>
            </w:pPr>
            <w:r w:rsidRPr="0080261E">
              <w:rPr>
                <w:color w:val="auto"/>
                <w:sz w:val="20"/>
                <w:szCs w:val="20"/>
              </w:rPr>
              <w:t>ŠK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F7" w:rsidRPr="0080261E" w:rsidRDefault="003632F7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59,00</w:t>
            </w:r>
          </w:p>
        </w:tc>
      </w:tr>
      <w:tr w:rsidR="003632F7" w:rsidRPr="0080261E" w:rsidTr="003632F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F7" w:rsidRPr="0080261E" w:rsidRDefault="003632F7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ENGLESKI JEZIK </w:t>
            </w:r>
            <w:smartTag w:uri="urn:schemas-microsoft-com:office:smarttags" w:element="metricconverter">
              <w:smartTagPr>
                <w:attr w:name="ProductID" w:val="4.C"/>
              </w:smartTagPr>
              <w:r w:rsidRPr="0080261E">
                <w:rPr>
                  <w:rFonts w:ascii="Arial Narrow" w:hAnsi="Arial Narrow"/>
                  <w:b/>
                  <w:bCs/>
                  <w:sz w:val="20"/>
                  <w:szCs w:val="20"/>
                </w:rPr>
                <w:t>4.C</w:t>
              </w:r>
            </w:smartTag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2.str,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jez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1.god.uč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F7" w:rsidRPr="0080261E" w:rsidRDefault="003632F7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WAY TO GO 1: radna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biljež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. : 1. godina učenja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F7" w:rsidRPr="0080261E" w:rsidRDefault="003632F7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Radna bilježnica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F7" w:rsidRPr="0080261E" w:rsidRDefault="003632F7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Biserka Džeba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F7" w:rsidRPr="0080261E" w:rsidRDefault="003632F7" w:rsidP="006E3E79">
            <w:pPr>
              <w:pStyle w:val="Naslov5"/>
              <w:rPr>
                <w:color w:val="auto"/>
                <w:sz w:val="20"/>
                <w:szCs w:val="20"/>
              </w:rPr>
            </w:pPr>
            <w:r w:rsidRPr="0080261E">
              <w:rPr>
                <w:color w:val="auto"/>
                <w:sz w:val="20"/>
                <w:szCs w:val="20"/>
              </w:rPr>
              <w:t>ŠK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F7" w:rsidRPr="0080261E" w:rsidRDefault="003632F7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59,00</w:t>
            </w:r>
          </w:p>
        </w:tc>
      </w:tr>
      <w:tr w:rsidR="003632F7" w:rsidRPr="0080261E" w:rsidTr="003632F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F7" w:rsidRPr="0080261E" w:rsidRDefault="003632F7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ENGLESKI JEZIK 4.A,B</w:t>
            </w: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1.str.jez.4.god.uč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F7" w:rsidRPr="0080261E" w:rsidRDefault="003632F7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DIP IN 4 : radna bilježnica :4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.god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. učenja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F7" w:rsidRPr="0080261E" w:rsidRDefault="003632F7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Radna </w:t>
            </w:r>
          </w:p>
          <w:p w:rsidR="003632F7" w:rsidRPr="0080261E" w:rsidRDefault="003632F7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bilježnica</w:t>
            </w:r>
          </w:p>
          <w:p w:rsidR="003632F7" w:rsidRPr="0080261E" w:rsidRDefault="003632F7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F7" w:rsidRPr="0080261E" w:rsidRDefault="003632F7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Suzana Ban, Dubravka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Blažić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F7" w:rsidRPr="0080261E" w:rsidRDefault="003632F7" w:rsidP="006E3E79">
            <w:pPr>
              <w:pStyle w:val="Naslov5"/>
              <w:rPr>
                <w:color w:val="auto"/>
                <w:sz w:val="20"/>
                <w:szCs w:val="20"/>
              </w:rPr>
            </w:pPr>
            <w:r w:rsidRPr="0080261E">
              <w:rPr>
                <w:color w:val="auto"/>
                <w:sz w:val="20"/>
                <w:szCs w:val="20"/>
              </w:rPr>
              <w:t>ŠK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F7" w:rsidRPr="0080261E" w:rsidRDefault="003632F7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59,00</w:t>
            </w:r>
          </w:p>
        </w:tc>
      </w:tr>
      <w:tr w:rsidR="003632F7" w:rsidRPr="0080261E" w:rsidTr="003632F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F7" w:rsidRPr="0080261E" w:rsidRDefault="003632F7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NJEMAČKI JEZIK, 4.C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F7" w:rsidRPr="0080261E" w:rsidRDefault="003632F7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HURRA! DEUTSCH!4 : radna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bilj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: 4. god.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uč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F7" w:rsidRPr="0080261E" w:rsidRDefault="003632F7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Radna bilježnica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F7" w:rsidRPr="0080261E" w:rsidRDefault="003632F7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Jadranka Salopek, Ljerka Tomljenović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Biškupić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F7" w:rsidRPr="0080261E" w:rsidRDefault="003632F7" w:rsidP="006E3E79">
            <w:pPr>
              <w:pStyle w:val="Naslov5"/>
              <w:rPr>
                <w:color w:val="auto"/>
                <w:sz w:val="20"/>
                <w:szCs w:val="20"/>
              </w:rPr>
            </w:pPr>
            <w:r w:rsidRPr="0080261E">
              <w:rPr>
                <w:color w:val="auto"/>
                <w:sz w:val="20"/>
                <w:szCs w:val="20"/>
              </w:rPr>
              <w:t>ŠK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F7" w:rsidRPr="0080261E" w:rsidRDefault="003632F7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46,00</w:t>
            </w:r>
          </w:p>
        </w:tc>
      </w:tr>
      <w:tr w:rsidR="003632F7" w:rsidRPr="0080261E" w:rsidTr="003632F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F7" w:rsidRPr="0080261E" w:rsidRDefault="003632F7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TALIJANSKI JEZIK izborna n.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F7" w:rsidRPr="0080261E" w:rsidRDefault="003632F7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VIENI CON ME 1 PIU : radna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bilj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: I. god. učenja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F7" w:rsidRPr="0080261E" w:rsidRDefault="003632F7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Radna </w:t>
            </w:r>
          </w:p>
          <w:p w:rsidR="003632F7" w:rsidRPr="0080261E" w:rsidRDefault="003632F7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bilježnica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F7" w:rsidRPr="0080261E" w:rsidRDefault="003632F7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I.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Damiani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Einwalter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M. Marković Marinković, N.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Sironić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Bonefačić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F7" w:rsidRPr="0080261E" w:rsidRDefault="003632F7" w:rsidP="006E3E79">
            <w:pPr>
              <w:pStyle w:val="Naslov5"/>
              <w:rPr>
                <w:color w:val="auto"/>
                <w:sz w:val="20"/>
                <w:szCs w:val="20"/>
              </w:rPr>
            </w:pPr>
            <w:r w:rsidRPr="0080261E">
              <w:rPr>
                <w:color w:val="auto"/>
                <w:sz w:val="20"/>
                <w:szCs w:val="20"/>
              </w:rPr>
              <w:t>ŠK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F7" w:rsidRPr="0080261E" w:rsidRDefault="003632F7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54,00</w:t>
            </w:r>
          </w:p>
        </w:tc>
      </w:tr>
      <w:tr w:rsidR="003632F7" w:rsidRPr="0080261E" w:rsidTr="003632F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F7" w:rsidRPr="0080261E" w:rsidRDefault="003632F7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RKT VJERONAUK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F7" w:rsidRPr="0080261E" w:rsidRDefault="003632F7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NA PUTU VJERE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F7" w:rsidRPr="0080261E" w:rsidRDefault="003632F7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RB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F7" w:rsidRPr="0080261E" w:rsidRDefault="003632F7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Ivica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Pažin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 Ante Pavlović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F7" w:rsidRPr="0080261E" w:rsidRDefault="003632F7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KS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F7" w:rsidRPr="0080261E" w:rsidRDefault="003632F7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30,00</w:t>
            </w:r>
          </w:p>
        </w:tc>
      </w:tr>
      <w:tr w:rsidR="003632F7" w:rsidRPr="0080261E" w:rsidTr="002A5773">
        <w:tc>
          <w:tcPr>
            <w:tcW w:w="9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F7" w:rsidRPr="0080261E" w:rsidRDefault="003632F7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F7" w:rsidRPr="0080261E" w:rsidRDefault="003632F7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415,00</w:t>
            </w:r>
          </w:p>
        </w:tc>
      </w:tr>
    </w:tbl>
    <w:p w:rsidR="003632F7" w:rsidRDefault="003632F7" w:rsidP="003632F7">
      <w:pPr>
        <w:rPr>
          <w:rFonts w:ascii="Arial Narrow" w:hAnsi="Arial Narrow"/>
          <w:b/>
          <w:bCs/>
          <w:sz w:val="28"/>
        </w:rPr>
      </w:pPr>
    </w:p>
    <w:p w:rsidR="003632F7" w:rsidRDefault="003632F7" w:rsidP="003632F7">
      <w:pPr>
        <w:rPr>
          <w:rFonts w:ascii="Arial Narrow" w:hAnsi="Arial Narrow"/>
          <w:b/>
          <w:bCs/>
          <w:sz w:val="28"/>
        </w:rPr>
      </w:pPr>
    </w:p>
    <w:p w:rsidR="003632F7" w:rsidRDefault="003632F7" w:rsidP="003632F7"/>
    <w:p w:rsidR="003632F7" w:rsidRDefault="003632F7" w:rsidP="003632F7"/>
    <w:p w:rsidR="003632F7" w:rsidRDefault="003632F7" w:rsidP="003632F7"/>
    <w:p w:rsidR="006B0BC1" w:rsidRDefault="006B0BC1"/>
    <w:sectPr w:rsidR="006B0BC1" w:rsidSect="006B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32F7"/>
    <w:rsid w:val="0020746A"/>
    <w:rsid w:val="003632F7"/>
    <w:rsid w:val="006B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3632F7"/>
    <w:pPr>
      <w:keepNext/>
      <w:outlineLvl w:val="2"/>
    </w:pPr>
    <w:rPr>
      <w:rFonts w:ascii="Arial Narrow" w:hAnsi="Arial Narrow"/>
      <w:b/>
      <w:bCs/>
      <w:color w:val="000000"/>
    </w:rPr>
  </w:style>
  <w:style w:type="paragraph" w:styleId="Naslov5">
    <w:name w:val="heading 5"/>
    <w:basedOn w:val="Normal"/>
    <w:next w:val="Normal"/>
    <w:link w:val="Naslov5Char"/>
    <w:unhideWhenUsed/>
    <w:qFormat/>
    <w:rsid w:val="003632F7"/>
    <w:pPr>
      <w:keepNext/>
      <w:jc w:val="center"/>
      <w:outlineLvl w:val="4"/>
    </w:pPr>
    <w:rPr>
      <w:rFonts w:ascii="Arial Narrow" w:hAnsi="Arial Narrow"/>
      <w:b/>
      <w:bCs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3632F7"/>
    <w:rPr>
      <w:rFonts w:ascii="Arial Narrow" w:eastAsia="Times New Roman" w:hAnsi="Arial Narrow" w:cs="Times New Roman"/>
      <w:b/>
      <w:bCs/>
      <w:color w:val="000000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3632F7"/>
    <w:rPr>
      <w:rFonts w:ascii="Arial Narrow" w:eastAsia="Times New Roman" w:hAnsi="Arial Narrow" w:cs="Times New Roman"/>
      <w:b/>
      <w:bCs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1232</Characters>
  <Application>Microsoft Office Word</Application>
  <DocSecurity>0</DocSecurity>
  <Lines>10</Lines>
  <Paragraphs>2</Paragraphs>
  <ScaleCrop>false</ScaleCrop>
  <Company>OŠ Fran Franković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2019-07-08T12:53:00Z</dcterms:created>
  <dcterms:modified xsi:type="dcterms:W3CDTF">2019-07-08T12:56:00Z</dcterms:modified>
</cp:coreProperties>
</file>