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C7ED4" w:rsidR="004811A4" w:rsidP="004811A4" w:rsidRDefault="00A74842" w14:paraId="4A8B9A47" w14:textId="5C389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Pr="005C7ED4" w:rsidR="004811A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Pr="005C7ED4" w:rsidR="004811A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Pr="005C7ED4" w:rsidR="004811A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:rsidRPr="005C7ED4" w:rsidR="004811A4" w:rsidP="004811A4" w:rsidRDefault="004811A4" w14:paraId="68AA660A" w14:textId="77777777">
      <w:pPr>
        <w:rPr>
          <w:rFonts w:ascii="Times New Roman" w:hAnsi="Times New Roman" w:cs="Times New Roman"/>
          <w:lang w:val="hr-HR"/>
        </w:rPr>
      </w:pPr>
    </w:p>
    <w:p w:rsidRPr="005C7ED4" w:rsidR="007D057A" w:rsidP="00116A1B" w:rsidRDefault="004811A4" w14:paraId="2214810B" w14:textId="4E7ED5F9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Pr="000D7D8B" w:rsidR="007D057A">
        <w:rPr>
          <w:rFonts w:ascii="Times New Roman" w:hAnsi="Times New Roman" w:cs="Times New Roman"/>
          <w:lang w:val="hr-HR"/>
        </w:rPr>
        <w:t>dokumentu „</w:t>
      </w:r>
      <w:hyperlink w:history="1" r:id="rId5">
        <w:r w:rsidRPr="000D7D8B" w:rsidR="007D057A">
          <w:rPr>
            <w:rStyle w:val="Hyperlink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Pr="000D7D8B" w:rsidR="007D057A">
        <w:rPr>
          <w:rFonts w:ascii="Times New Roman" w:hAnsi="Times New Roman" w:cs="Times New Roman"/>
          <w:lang w:val="hr-HR"/>
        </w:rPr>
        <w:t xml:space="preserve">“ </w:t>
      </w:r>
      <w:r w:rsidRPr="005C7ED4" w:rsidR="00A74842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:rsidRPr="005C7ED4" w:rsidR="004811A4" w:rsidP="00116A1B" w:rsidRDefault="004811A4" w14:paraId="28B9DB11" w14:textId="77777777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:rsidRPr="005C7ED4" w:rsidR="004811A4" w:rsidP="00116A1B" w:rsidRDefault="004811A4" w14:paraId="7D15DFE2" w14:textId="2CD973CC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Pr="005C7ED4" w:rsidR="00EA3860">
        <w:rPr>
          <w:rFonts w:ascii="Times New Roman" w:hAnsi="Times New Roman" w:cs="Times New Roman"/>
          <w:lang w:val="hr-HR"/>
        </w:rPr>
        <w:t>_____</w:t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</w:p>
    <w:p w:rsidRPr="005C7ED4" w:rsidR="004811A4" w:rsidP="00116A1B" w:rsidRDefault="008A2F3B" w14:paraId="4B3AD098" w14:textId="2F4AB2E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:rsidRPr="005C7ED4" w:rsidR="004811A4" w:rsidP="00116A1B" w:rsidRDefault="004811A4" w14:paraId="2A613BD9" w14:textId="72E38D3E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:rsidRPr="005C7ED4" w:rsidR="004811A4" w:rsidP="004811A4" w:rsidRDefault="008A2F3B" w14:paraId="4A28B4E8" w14:textId="547973F5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:rsidRPr="005C7ED4" w:rsidR="004811A4" w:rsidP="004811A4" w:rsidRDefault="004811A4" w14:paraId="16B1062B" w14:textId="77777777">
      <w:pPr>
        <w:rPr>
          <w:rFonts w:ascii="Times New Roman" w:hAnsi="Times New Roman" w:cs="Times New Roman"/>
          <w:b/>
          <w:lang w:val="hr-HR"/>
        </w:rPr>
      </w:pPr>
    </w:p>
    <w:p w:rsidRPr="005C7ED4" w:rsidR="004811A4" w:rsidP="00A74842" w:rsidRDefault="004811A4" w14:paraId="204669F4" w14:textId="4218EFF6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>NE SLAŽEM SE</w:t>
      </w:r>
    </w:p>
    <w:p w:rsidRPr="005C7ED4" w:rsidR="004811A4" w:rsidP="004811A4" w:rsidRDefault="004811A4" w14:paraId="485B704F" w14:textId="77777777">
      <w:pPr>
        <w:rPr>
          <w:rFonts w:ascii="Times New Roman" w:hAnsi="Times New Roman" w:cs="Times New Roman"/>
          <w:lang w:val="hr-HR"/>
        </w:rPr>
      </w:pPr>
    </w:p>
    <w:p w:rsidRPr="005C7ED4" w:rsidR="004811A4" w:rsidP="004811A4" w:rsidRDefault="004811A4" w14:paraId="76F06927" w14:textId="77777777">
      <w:pPr>
        <w:rPr>
          <w:rFonts w:ascii="Times New Roman" w:hAnsi="Times New Roman" w:cs="Times New Roman"/>
          <w:lang w:val="hr-HR"/>
        </w:rPr>
      </w:pPr>
    </w:p>
    <w:p w:rsidRPr="000D7D8B" w:rsidR="004811A4" w:rsidP="00116A1B" w:rsidRDefault="004811A4" w14:paraId="02573A6B" w14:textId="77D9D63F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Pr="000D7D8B" w:rsidR="00A74842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Pr="000D7D8B" w:rsidR="00A74842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Pr="000D7D8B" w:rsidR="00A74842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Pr="000D7D8B" w:rsidR="00A74842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Pr="000D7D8B" w:rsidR="0016127C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Pr="000D7D8B" w:rsidR="0016127C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Pr="000D7D8B" w:rsidR="00C07A87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Pr="000D7D8B" w:rsidR="00221C41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Pr="000D7D8B" w:rsidR="00221C41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:rsidRPr="000D7D8B" w:rsidR="00EA3860" w:rsidP="00116A1B" w:rsidRDefault="00EA3860" w14:paraId="221DA594" w14:textId="77777777">
      <w:pPr>
        <w:jc w:val="both"/>
        <w:rPr>
          <w:rFonts w:ascii="Times New Roman" w:hAnsi="Times New Roman" w:cs="Times New Roman"/>
          <w:lang w:val="hr-HR"/>
        </w:rPr>
      </w:pPr>
    </w:p>
    <w:p w:rsidRPr="000D7D8B" w:rsidR="00C202FC" w:rsidP="00B93DE9" w:rsidRDefault="004811A4" w14:paraId="1E0713B5" w14:textId="7AFD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Pr="000D7D8B" w:rsidR="00EA3860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bookmarkStart w:name="_GoBack" w:id="0"/>
      <w:bookmarkEnd w:id="0"/>
      <w:r w:rsidRPr="000D7D8B" w:rsidR="00EA3860">
        <w:rPr>
          <w:rFonts w:ascii="Times New Roman" w:hAnsi="Times New Roman" w:cs="Times New Roman"/>
          <w:lang w:val="hr-HR"/>
        </w:rPr>
        <w:t xml:space="preserve"> sam </w:t>
      </w:r>
      <w:r w:rsidRPr="000D7D8B" w:rsidR="00720BC7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Pr="000D7D8B" w:rsidR="00720BC7">
        <w:rPr>
          <w:rFonts w:ascii="Times New Roman" w:hAnsi="Times New Roman" w:cs="Times New Roman"/>
          <w:lang w:val="hr-HR"/>
        </w:rPr>
        <w:t xml:space="preserve"> </w:t>
      </w:r>
      <w:r w:rsidRPr="000D7D8B" w:rsidR="00EA3860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0D7D8B" w:rsidR="00EA3860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Pr="000D7D8B" w:rsidR="00EA3860">
        <w:rPr>
          <w:rFonts w:ascii="Times New Roman" w:hAnsi="Times New Roman" w:cs="Times New Roman"/>
          <w:lang w:val="hr-HR"/>
        </w:rPr>
        <w:t xml:space="preserve"> ne provode mjeru </w:t>
      </w:r>
      <w:r w:rsidRPr="000D7D8B" w:rsidR="00AD5524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Pr="000D7D8B" w:rsidR="00EA3860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 w:rsidR="00EA3860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Pr="000D7D8B" w:rsidR="002A0E16">
        <w:rPr>
          <w:rFonts w:ascii="Times New Roman" w:hAnsi="Times New Roman" w:cs="Times New Roman"/>
          <w:lang w:val="hr-HR"/>
        </w:rPr>
        <w:t>,</w:t>
      </w:r>
      <w:r w:rsidRPr="000D7D8B" w:rsidR="00844E6D">
        <w:rPr>
          <w:rFonts w:ascii="Times New Roman" w:hAnsi="Times New Roman" w:cs="Times New Roman"/>
          <w:lang w:val="hr-HR"/>
        </w:rPr>
        <w:t xml:space="preserve"> odnosno</w:t>
      </w:r>
      <w:r w:rsidRPr="000D7D8B" w:rsidR="00B636FA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Pr="000D7D8B" w:rsidR="00B636FA">
        <w:rPr>
          <w:rFonts w:ascii="Times New Roman" w:hAnsi="Times New Roman" w:cs="Times New Roman"/>
          <w:lang w:val="hr-HR"/>
        </w:rPr>
        <w:t>preboljenja</w:t>
      </w:r>
      <w:proofErr w:type="spellEnd"/>
      <w:r w:rsidRPr="000D7D8B" w:rsidR="00B636FA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Pr="000D7D8B" w:rsidR="00844E6D">
        <w:rPr>
          <w:rFonts w:ascii="Times New Roman" w:hAnsi="Times New Roman" w:cs="Times New Roman"/>
          <w:lang w:val="hr-HR"/>
        </w:rPr>
        <w:t>navedeno</w:t>
      </w:r>
      <w:r w:rsidRPr="000D7D8B" w:rsidR="00B636FA">
        <w:rPr>
          <w:rFonts w:ascii="Times New Roman" w:hAnsi="Times New Roman" w:cs="Times New Roman"/>
          <w:lang w:val="hr-HR"/>
        </w:rPr>
        <w:t xml:space="preserve">g </w:t>
      </w:r>
      <w:r w:rsidRPr="000D7D8B" w:rsidR="00844E6D">
        <w:rPr>
          <w:rFonts w:ascii="Times New Roman" w:hAnsi="Times New Roman" w:cs="Times New Roman"/>
          <w:lang w:val="hr-HR"/>
        </w:rPr>
        <w:t>dokument</w:t>
      </w:r>
      <w:r w:rsidRPr="000D7D8B" w:rsidR="00B636FA">
        <w:rPr>
          <w:rFonts w:ascii="Times New Roman" w:hAnsi="Times New Roman" w:cs="Times New Roman"/>
          <w:lang w:val="hr-HR"/>
        </w:rPr>
        <w:t>a</w:t>
      </w:r>
      <w:r w:rsidRPr="000D7D8B" w:rsidR="00844E6D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:rsidRPr="000D7D8B" w:rsidR="00B636FA" w:rsidP="004811A4" w:rsidRDefault="00B636FA" w14:paraId="71D82EA5" w14:textId="77777777">
      <w:pPr>
        <w:rPr>
          <w:rFonts w:ascii="Times New Roman" w:hAnsi="Times New Roman" w:cs="Times New Roman"/>
          <w:lang w:val="hr-HR"/>
        </w:rPr>
      </w:pPr>
    </w:p>
    <w:p w:rsidRPr="000D7D8B" w:rsidR="004811A4" w:rsidP="004811A4" w:rsidRDefault="004811A4" w14:paraId="7328A9F4" w14:textId="142BDD5F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:rsidRPr="000D7D8B" w:rsidR="004811A4" w:rsidP="004811A4" w:rsidRDefault="004811A4" w14:paraId="18A719D6" w14:textId="77777777">
      <w:pPr>
        <w:rPr>
          <w:rFonts w:ascii="Times New Roman" w:hAnsi="Times New Roman" w:cs="Times New Roman"/>
          <w:lang w:val="hr-HR"/>
        </w:rPr>
      </w:pPr>
    </w:p>
    <w:p w:rsidRPr="000D7D8B" w:rsidR="00221C41" w:rsidP="004811A4" w:rsidRDefault="00221C41" w14:paraId="4A0243B1" w14:textId="77777777">
      <w:pPr>
        <w:rPr>
          <w:rFonts w:ascii="Times New Roman" w:hAnsi="Times New Roman" w:cs="Times New Roman"/>
          <w:lang w:val="hr-HR"/>
        </w:rPr>
      </w:pPr>
    </w:p>
    <w:p w:rsidRPr="000D7D8B" w:rsidR="004811A4" w:rsidP="004811A4" w:rsidRDefault="004811A4" w14:paraId="7A0CDCD0" w14:textId="777683B1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:rsidRPr="000D7D8B" w:rsidR="004811A4" w:rsidP="004811A4" w:rsidRDefault="004811A4" w14:paraId="5A801C69" w14:textId="31242546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Pr="000D7D8B" w:rsidR="006E6848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Pr="000D7D8B" w:rsidR="00116A1B">
        <w:rPr>
          <w:rFonts w:ascii="Times New Roman" w:hAnsi="Times New Roman" w:cs="Times New Roman"/>
          <w:lang w:val="hr-HR"/>
        </w:rPr>
        <w:t>/skrbnika</w:t>
      </w:r>
    </w:p>
    <w:p w:rsidRPr="000D7D8B" w:rsidR="004811A4" w:rsidP="004811A4" w:rsidRDefault="004811A4" w14:paraId="7FCEC3EE" w14:textId="77777777">
      <w:pPr>
        <w:rPr>
          <w:rFonts w:ascii="Times New Roman" w:hAnsi="Times New Roman" w:cs="Times New Roman"/>
          <w:lang w:val="hr-HR"/>
        </w:rPr>
      </w:pPr>
    </w:p>
    <w:p w:rsidRPr="005C7ED4" w:rsidR="004811A4" w:rsidP="004811A4" w:rsidRDefault="004811A4" w14:paraId="684E6407" w14:textId="5D96D605">
      <w:pPr>
        <w:rPr>
          <w:rFonts w:ascii="Times New Roman" w:hAnsi="Times New Roman" w:cs="Times New Roman"/>
          <w:lang w:val="hr-HR"/>
        </w:rPr>
      </w:pPr>
    </w:p>
    <w:sectPr w:rsidRPr="005C7ED4" w:rsidR="0048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D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05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F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05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styleId="odstavek" w:customStyle="1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hzjz.hr/wp-content/uploads/2021/11/Postupanje-s-oboljelima-bliskim-kontaktima-oboljelih-i-prekid-izolacije-i-karantene-ver19.pdf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B9FB3D2D574D8F0EFE4F9A3E694B" ma:contentTypeVersion="13" ma:contentTypeDescription="Create a new document." ma:contentTypeScope="" ma:versionID="06ab9dc694cad17b1703bc70b95909d8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0e061e27b60f7ad6bb38ec566a2e1bfc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FD278-5D2F-4747-8D26-CAAF2EC677FF}"/>
</file>

<file path=customXml/itemProps2.xml><?xml version="1.0" encoding="utf-8"?>
<ds:datastoreItem xmlns:ds="http://schemas.openxmlformats.org/officeDocument/2006/customXml" ds:itemID="{1013D562-B071-44F1-8A5D-AA08465AD4DD}"/>
</file>

<file path=customXml/itemProps3.xml><?xml version="1.0" encoding="utf-8"?>
<ds:datastoreItem xmlns:ds="http://schemas.openxmlformats.org/officeDocument/2006/customXml" ds:itemID="{1280B307-0185-4AC5-B217-2949964A3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Sandra Ćudina</cp:lastModifiedBy>
  <cp:revision>4</cp:revision>
  <dcterms:created xsi:type="dcterms:W3CDTF">2022-02-08T08:12:00Z</dcterms:created>
  <dcterms:modified xsi:type="dcterms:W3CDTF">2022-02-08T12:36:00Z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